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18" w:rsidRDefault="00134618" w:rsidP="00134618">
      <w:pPr>
        <w:ind w:left="-142"/>
        <w:jc w:val="center"/>
        <w:outlineLvl w:val="6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7646921F" wp14:editId="0C60B8D5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</w:p>
    <w:p w:rsidR="00134618" w:rsidRPr="00E9406C" w:rsidRDefault="00134618" w:rsidP="00FD6741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РОССИЙСКАЯ ФЕДЕРАЦИЯ</w:t>
      </w:r>
    </w:p>
    <w:p w:rsidR="00134618" w:rsidRPr="00E9406C" w:rsidRDefault="00134618" w:rsidP="00134618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КАЛИНИНГРАДСКАЯ ОБЛАСТЬ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ОКРУЖНОЙ СОВЕТ ДЕПУТАТОВ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МУНИЦИПАЛЬНОГО ОБРАЗОВАНИЯ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«ЗЕЛЕНОГРАДСКИЙ ГОРОДСКОЙ ОКРУГ»</w:t>
      </w:r>
    </w:p>
    <w:p w:rsidR="00134618" w:rsidRPr="00E9406C" w:rsidRDefault="00134618" w:rsidP="00134618">
      <w:pPr>
        <w:autoSpaceDE w:val="0"/>
        <w:autoSpaceDN w:val="0"/>
        <w:adjustRightInd w:val="0"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E9406C">
        <w:rPr>
          <w:rFonts w:eastAsiaTheme="minorEastAsia"/>
          <w:sz w:val="28"/>
          <w:szCs w:val="28"/>
        </w:rPr>
        <w:t>(первого созыва)</w:t>
      </w:r>
    </w:p>
    <w:p w:rsidR="00134618" w:rsidRPr="00C10747" w:rsidRDefault="00134618" w:rsidP="00134618">
      <w:pPr>
        <w:autoSpaceDE w:val="0"/>
        <w:autoSpaceDN w:val="0"/>
        <w:adjustRightInd w:val="0"/>
        <w:ind w:left="-142" w:right="-284"/>
        <w:jc w:val="right"/>
        <w:rPr>
          <w:szCs w:val="28"/>
        </w:rPr>
      </w:pPr>
    </w:p>
    <w:p w:rsidR="00134618" w:rsidRPr="00422C67" w:rsidRDefault="00134618" w:rsidP="00134618">
      <w:pPr>
        <w:pStyle w:val="ConsPlusTitle"/>
        <w:widowControl/>
        <w:ind w:left="-142" w:right="-284"/>
        <w:jc w:val="center"/>
        <w:rPr>
          <w:sz w:val="28"/>
          <w:szCs w:val="28"/>
        </w:rPr>
      </w:pPr>
      <w:r w:rsidRPr="00422C67">
        <w:rPr>
          <w:sz w:val="28"/>
          <w:szCs w:val="28"/>
        </w:rPr>
        <w:t>РЕШЕНИЕ</w:t>
      </w:r>
    </w:p>
    <w:p w:rsidR="001568D9" w:rsidRPr="00FC2312" w:rsidRDefault="00F12C7F" w:rsidP="00156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568D9" w:rsidRDefault="001568D9" w:rsidP="001568D9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 xml:space="preserve">от </w:t>
      </w:r>
      <w:r w:rsidR="001E07D2">
        <w:rPr>
          <w:sz w:val="28"/>
          <w:szCs w:val="28"/>
        </w:rPr>
        <w:t>05</w:t>
      </w:r>
      <w:r w:rsidR="00492DE6">
        <w:rPr>
          <w:sz w:val="28"/>
          <w:szCs w:val="28"/>
        </w:rPr>
        <w:t xml:space="preserve"> октября</w:t>
      </w:r>
      <w:r w:rsidR="00F12C7F">
        <w:rPr>
          <w:sz w:val="28"/>
          <w:szCs w:val="28"/>
        </w:rPr>
        <w:t xml:space="preserve"> </w:t>
      </w:r>
      <w:r w:rsidRPr="00A63BE6">
        <w:rPr>
          <w:sz w:val="28"/>
          <w:szCs w:val="28"/>
        </w:rPr>
        <w:t>201</w:t>
      </w:r>
      <w:r w:rsidR="002C0DDB">
        <w:rPr>
          <w:sz w:val="28"/>
          <w:szCs w:val="28"/>
        </w:rPr>
        <w:t>7</w:t>
      </w:r>
      <w:r w:rsidR="00134618">
        <w:rPr>
          <w:sz w:val="28"/>
          <w:szCs w:val="28"/>
        </w:rPr>
        <w:t xml:space="preserve"> года</w:t>
      </w:r>
      <w:r w:rsidRPr="00A63BE6">
        <w:rPr>
          <w:sz w:val="28"/>
          <w:szCs w:val="28"/>
        </w:rPr>
        <w:t xml:space="preserve">                                                             №</w:t>
      </w:r>
      <w:r>
        <w:rPr>
          <w:sz w:val="28"/>
          <w:szCs w:val="28"/>
        </w:rPr>
        <w:t xml:space="preserve"> </w:t>
      </w:r>
      <w:r w:rsidR="0017571B">
        <w:rPr>
          <w:sz w:val="28"/>
          <w:szCs w:val="28"/>
        </w:rPr>
        <w:t>164</w:t>
      </w:r>
      <w:bookmarkStart w:id="0" w:name="_GoBack"/>
      <w:bookmarkEnd w:id="0"/>
    </w:p>
    <w:p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>г. Зеленоградск</w:t>
      </w:r>
    </w:p>
    <w:p w:rsidR="001568D9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D3590A" w:rsidRPr="00E03F3A" w:rsidRDefault="00492DE6" w:rsidP="00492DE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наименования новой улице в г. Зеленоградске – «Улица Героя Российской Федерации Александра Прохоренко»</w:t>
      </w:r>
    </w:p>
    <w:p w:rsidR="00FD1C65" w:rsidRPr="00E03F3A" w:rsidRDefault="00346A87" w:rsidP="00FD1C65">
      <w:pPr>
        <w:jc w:val="both"/>
        <w:rPr>
          <w:b/>
          <w:sz w:val="28"/>
          <w:szCs w:val="28"/>
        </w:rPr>
      </w:pPr>
      <w:r w:rsidRPr="00E03F3A">
        <w:rPr>
          <w:b/>
          <w:sz w:val="28"/>
          <w:szCs w:val="28"/>
        </w:rPr>
        <w:t xml:space="preserve"> </w:t>
      </w:r>
    </w:p>
    <w:p w:rsidR="00F12C7F" w:rsidRPr="00E03F3A" w:rsidRDefault="00492DE6" w:rsidP="00AD1535">
      <w:pPr>
        <w:ind w:firstLine="709"/>
        <w:jc w:val="both"/>
        <w:rPr>
          <w:sz w:val="28"/>
          <w:szCs w:val="28"/>
        </w:rPr>
      </w:pPr>
      <w:r w:rsidRPr="00492DE6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2C0DDB" w:rsidRPr="00E03F3A">
        <w:rPr>
          <w:sz w:val="28"/>
          <w:szCs w:val="28"/>
        </w:rPr>
        <w:t>,</w:t>
      </w:r>
      <w:r w:rsidR="001E07D2" w:rsidRPr="001E07D2">
        <w:t xml:space="preserve"> </w:t>
      </w:r>
      <w:r w:rsidR="001E07D2">
        <w:rPr>
          <w:sz w:val="28"/>
          <w:szCs w:val="28"/>
        </w:rPr>
        <w:t>п</w:t>
      </w:r>
      <w:r w:rsidR="001E07D2" w:rsidRPr="001E07D2">
        <w:rPr>
          <w:sz w:val="28"/>
          <w:szCs w:val="28"/>
        </w:rPr>
        <w:t>остановление</w:t>
      </w:r>
      <w:r w:rsidR="001E07D2">
        <w:rPr>
          <w:sz w:val="28"/>
          <w:szCs w:val="28"/>
        </w:rPr>
        <w:t>м</w:t>
      </w:r>
      <w:r w:rsidR="001E07D2" w:rsidRPr="001E07D2">
        <w:rPr>
          <w:sz w:val="28"/>
          <w:szCs w:val="28"/>
        </w:rPr>
        <w:t xml:space="preserve"> Правительства РФ от 19.11.2014</w:t>
      </w:r>
      <w:r w:rsidR="001E07D2">
        <w:rPr>
          <w:sz w:val="28"/>
          <w:szCs w:val="28"/>
        </w:rPr>
        <w:t xml:space="preserve"> года № 1221 «</w:t>
      </w:r>
      <w:r w:rsidR="001E07D2" w:rsidRPr="001E07D2">
        <w:rPr>
          <w:sz w:val="28"/>
          <w:szCs w:val="28"/>
        </w:rPr>
        <w:t>Об утверждении Правил присвоения, из</w:t>
      </w:r>
      <w:r w:rsidR="001E07D2">
        <w:rPr>
          <w:sz w:val="28"/>
          <w:szCs w:val="28"/>
        </w:rPr>
        <w:t>менения и аннулирования адресов»,</w:t>
      </w:r>
      <w:r w:rsidR="00031671" w:rsidRPr="00E03F3A">
        <w:rPr>
          <w:sz w:val="28"/>
          <w:szCs w:val="28"/>
        </w:rPr>
        <w:t xml:space="preserve"> </w:t>
      </w:r>
      <w:r w:rsidR="00D3590A" w:rsidRPr="00E03F3A">
        <w:rPr>
          <w:sz w:val="28"/>
          <w:szCs w:val="28"/>
        </w:rPr>
        <w:t>окружной</w:t>
      </w:r>
      <w:r w:rsidR="00F12C7F" w:rsidRPr="00E03F3A">
        <w:rPr>
          <w:sz w:val="28"/>
          <w:szCs w:val="28"/>
        </w:rPr>
        <w:t xml:space="preserve"> Совет депутатов муниципального образования «Зеленоградский городской округ»  </w:t>
      </w:r>
    </w:p>
    <w:p w:rsidR="00F12C7F" w:rsidRPr="00E03F3A" w:rsidRDefault="00F12C7F" w:rsidP="00F12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C7F" w:rsidRPr="00E03F3A" w:rsidRDefault="00F12C7F" w:rsidP="00F12C7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03F3A">
        <w:rPr>
          <w:b/>
          <w:sz w:val="28"/>
          <w:szCs w:val="28"/>
        </w:rPr>
        <w:t>РЕШИЛ:</w:t>
      </w:r>
    </w:p>
    <w:p w:rsidR="00F12C7F" w:rsidRPr="00E03F3A" w:rsidRDefault="00F12C7F" w:rsidP="00F12C7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C0DDB" w:rsidRPr="00492DE6" w:rsidRDefault="00492DE6" w:rsidP="00492DE6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муниципального образования «Зеленоградский городской округ» присвоить</w:t>
      </w:r>
      <w:r w:rsidR="00FE4905">
        <w:rPr>
          <w:sz w:val="28"/>
          <w:szCs w:val="28"/>
        </w:rPr>
        <w:t xml:space="preserve"> новой улице в</w:t>
      </w:r>
      <w:r w:rsidR="001E0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Зеленоградске, расположенной между улицей Тургенева и улицей Солнечная, берущей начало от улицы Окружной наименование - </w:t>
      </w:r>
      <w:r w:rsidRPr="00492DE6">
        <w:rPr>
          <w:sz w:val="28"/>
          <w:szCs w:val="28"/>
        </w:rPr>
        <w:t>«Улица Героя Российской Федерации Александра Прохоренко»</w:t>
      </w:r>
      <w:r>
        <w:rPr>
          <w:sz w:val="28"/>
          <w:szCs w:val="28"/>
        </w:rPr>
        <w:t>.</w:t>
      </w:r>
    </w:p>
    <w:p w:rsidR="00F12C7F" w:rsidRPr="00E03F3A" w:rsidRDefault="00FD1C65" w:rsidP="00632921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3F3A">
        <w:rPr>
          <w:sz w:val="28"/>
          <w:szCs w:val="28"/>
        </w:rPr>
        <w:t>О</w:t>
      </w:r>
      <w:r w:rsidR="00F12C7F" w:rsidRPr="00E03F3A">
        <w:rPr>
          <w:sz w:val="28"/>
          <w:szCs w:val="28"/>
        </w:rPr>
        <w:t xml:space="preserve">публиковать решение в газете «Волна» и разместить на официальном сайте </w:t>
      </w:r>
      <w:r w:rsidR="001E07D2">
        <w:rPr>
          <w:sz w:val="28"/>
          <w:szCs w:val="28"/>
        </w:rPr>
        <w:t xml:space="preserve">органов местного самоуправления </w:t>
      </w:r>
      <w:r w:rsidR="00F12C7F" w:rsidRPr="00E03F3A">
        <w:rPr>
          <w:sz w:val="28"/>
          <w:szCs w:val="28"/>
        </w:rPr>
        <w:t xml:space="preserve">муниципального образования «Зеленоградский городской округ». </w:t>
      </w:r>
    </w:p>
    <w:p w:rsidR="00411248" w:rsidRDefault="00411248" w:rsidP="00F12C7F">
      <w:pPr>
        <w:jc w:val="both"/>
        <w:rPr>
          <w:sz w:val="28"/>
          <w:szCs w:val="28"/>
        </w:rPr>
      </w:pPr>
    </w:p>
    <w:p w:rsidR="001E07D2" w:rsidRDefault="001E07D2" w:rsidP="00F12C7F">
      <w:pPr>
        <w:jc w:val="both"/>
        <w:rPr>
          <w:sz w:val="28"/>
          <w:szCs w:val="28"/>
        </w:rPr>
      </w:pPr>
    </w:p>
    <w:p w:rsidR="001E07D2" w:rsidRDefault="001E07D2" w:rsidP="00F12C7F">
      <w:pPr>
        <w:jc w:val="both"/>
        <w:rPr>
          <w:sz w:val="28"/>
          <w:szCs w:val="28"/>
        </w:rPr>
      </w:pPr>
    </w:p>
    <w:p w:rsidR="001E07D2" w:rsidRDefault="001E07D2" w:rsidP="00F12C7F">
      <w:pPr>
        <w:jc w:val="both"/>
        <w:rPr>
          <w:sz w:val="28"/>
          <w:szCs w:val="28"/>
        </w:rPr>
      </w:pPr>
    </w:p>
    <w:p w:rsidR="00F12C7F" w:rsidRPr="00492DE6" w:rsidRDefault="00F12C7F" w:rsidP="00F12C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2DE6">
        <w:rPr>
          <w:sz w:val="28"/>
          <w:szCs w:val="28"/>
        </w:rPr>
        <w:t>Глава муниципального образования</w:t>
      </w:r>
    </w:p>
    <w:p w:rsidR="0042662A" w:rsidRPr="00492DE6" w:rsidRDefault="00F12C7F" w:rsidP="00C84A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2DE6">
        <w:rPr>
          <w:sz w:val="28"/>
          <w:szCs w:val="28"/>
        </w:rPr>
        <w:t>«Зеленоградский г</w:t>
      </w:r>
      <w:r w:rsidR="00492DE6">
        <w:rPr>
          <w:sz w:val="28"/>
          <w:szCs w:val="28"/>
        </w:rPr>
        <w:t xml:space="preserve">ородской округ»  </w:t>
      </w:r>
      <w:r w:rsidR="00492DE6">
        <w:rPr>
          <w:sz w:val="28"/>
          <w:szCs w:val="28"/>
        </w:rPr>
        <w:tab/>
      </w:r>
      <w:r w:rsidR="00492DE6">
        <w:rPr>
          <w:sz w:val="28"/>
          <w:szCs w:val="28"/>
        </w:rPr>
        <w:tab/>
      </w:r>
      <w:r w:rsidR="00492DE6">
        <w:rPr>
          <w:sz w:val="28"/>
          <w:szCs w:val="28"/>
        </w:rPr>
        <w:tab/>
        <w:t xml:space="preserve">   </w:t>
      </w:r>
      <w:r w:rsidR="00492DE6">
        <w:rPr>
          <w:sz w:val="28"/>
          <w:szCs w:val="28"/>
        </w:rPr>
        <w:tab/>
      </w:r>
      <w:r w:rsidR="00AD1535" w:rsidRPr="00492DE6">
        <w:rPr>
          <w:sz w:val="28"/>
          <w:szCs w:val="28"/>
        </w:rPr>
        <w:t xml:space="preserve">        </w:t>
      </w:r>
      <w:r w:rsidRPr="00492DE6">
        <w:rPr>
          <w:sz w:val="28"/>
          <w:szCs w:val="28"/>
        </w:rPr>
        <w:t xml:space="preserve"> С.В. Кулаков</w:t>
      </w:r>
    </w:p>
    <w:sectPr w:rsidR="0042662A" w:rsidRPr="00492DE6" w:rsidSect="00213C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754"/>
    <w:multiLevelType w:val="hybridMultilevel"/>
    <w:tmpl w:val="02805700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29051D0"/>
    <w:multiLevelType w:val="hybridMultilevel"/>
    <w:tmpl w:val="B2F4BC24"/>
    <w:lvl w:ilvl="0" w:tplc="30941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65E81"/>
    <w:multiLevelType w:val="hybridMultilevel"/>
    <w:tmpl w:val="13D672AC"/>
    <w:lvl w:ilvl="0" w:tplc="5C4C3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9A406A"/>
    <w:multiLevelType w:val="hybridMultilevel"/>
    <w:tmpl w:val="B1F24554"/>
    <w:lvl w:ilvl="0" w:tplc="117E828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E451483"/>
    <w:multiLevelType w:val="hybridMultilevel"/>
    <w:tmpl w:val="EB5A7CB8"/>
    <w:lvl w:ilvl="0" w:tplc="060C744C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2B366B"/>
    <w:multiLevelType w:val="hybridMultilevel"/>
    <w:tmpl w:val="3D9AADFE"/>
    <w:lvl w:ilvl="0" w:tplc="C122F002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D9"/>
    <w:rsid w:val="00005AFF"/>
    <w:rsid w:val="000146A5"/>
    <w:rsid w:val="00031671"/>
    <w:rsid w:val="00034F13"/>
    <w:rsid w:val="00093E0A"/>
    <w:rsid w:val="000E6A5A"/>
    <w:rsid w:val="00134618"/>
    <w:rsid w:val="001568D9"/>
    <w:rsid w:val="0017571B"/>
    <w:rsid w:val="001E07D2"/>
    <w:rsid w:val="00213CCB"/>
    <w:rsid w:val="002457E1"/>
    <w:rsid w:val="002603C7"/>
    <w:rsid w:val="00262879"/>
    <w:rsid w:val="00283AED"/>
    <w:rsid w:val="002C0DDB"/>
    <w:rsid w:val="00346A87"/>
    <w:rsid w:val="00411248"/>
    <w:rsid w:val="0042662A"/>
    <w:rsid w:val="00456F55"/>
    <w:rsid w:val="00492DE6"/>
    <w:rsid w:val="00511AE9"/>
    <w:rsid w:val="00512149"/>
    <w:rsid w:val="00541FF4"/>
    <w:rsid w:val="005449F2"/>
    <w:rsid w:val="00577B24"/>
    <w:rsid w:val="0060386A"/>
    <w:rsid w:val="00632921"/>
    <w:rsid w:val="00744271"/>
    <w:rsid w:val="00750E5C"/>
    <w:rsid w:val="00760C40"/>
    <w:rsid w:val="007D7012"/>
    <w:rsid w:val="007E201F"/>
    <w:rsid w:val="007F6BEF"/>
    <w:rsid w:val="00811FBB"/>
    <w:rsid w:val="00887926"/>
    <w:rsid w:val="008A6615"/>
    <w:rsid w:val="00904F21"/>
    <w:rsid w:val="009C3D93"/>
    <w:rsid w:val="00A356EC"/>
    <w:rsid w:val="00A66B83"/>
    <w:rsid w:val="00AD1535"/>
    <w:rsid w:val="00AF655C"/>
    <w:rsid w:val="00B116A2"/>
    <w:rsid w:val="00BA18BD"/>
    <w:rsid w:val="00BE239B"/>
    <w:rsid w:val="00C11840"/>
    <w:rsid w:val="00C45668"/>
    <w:rsid w:val="00C84A35"/>
    <w:rsid w:val="00D075B7"/>
    <w:rsid w:val="00D3590A"/>
    <w:rsid w:val="00DC2263"/>
    <w:rsid w:val="00DD4411"/>
    <w:rsid w:val="00DD692D"/>
    <w:rsid w:val="00E03F3A"/>
    <w:rsid w:val="00F12C7F"/>
    <w:rsid w:val="00F4461E"/>
    <w:rsid w:val="00FD1C65"/>
    <w:rsid w:val="00FD6741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  <w:style w:type="paragraph" w:customStyle="1" w:styleId="ConsPlusNonformat">
    <w:name w:val="ConsPlusNonformat"/>
    <w:rsid w:val="00C45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1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  <w:style w:type="paragraph" w:customStyle="1" w:styleId="ConsPlusNonformat">
    <w:name w:val="ConsPlusNonformat"/>
    <w:rsid w:val="00C45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1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2017-10-05T10:30:00Z</cp:lastPrinted>
  <dcterms:created xsi:type="dcterms:W3CDTF">2017-10-05T08:43:00Z</dcterms:created>
  <dcterms:modified xsi:type="dcterms:W3CDTF">2017-10-05T10:32:00Z</dcterms:modified>
</cp:coreProperties>
</file>